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541" w:rsidRDefault="00FE0541" w:rsidP="00FE0541">
      <w:pPr>
        <w:spacing w:line="360" w:lineRule="auto"/>
        <w:jc w:val="both"/>
        <w:rPr>
          <w:b/>
          <w:bCs/>
        </w:rPr>
      </w:pPr>
    </w:p>
    <w:p w:rsidR="00F1088D" w:rsidRDefault="00F1088D" w:rsidP="00FE0541">
      <w:pPr>
        <w:spacing w:line="360" w:lineRule="auto"/>
        <w:jc w:val="both"/>
        <w:rPr>
          <w:b/>
          <w:bCs/>
        </w:rPr>
      </w:pPr>
    </w:p>
    <w:p w:rsidR="00824004" w:rsidRPr="00290ADA" w:rsidRDefault="00824004" w:rsidP="00FE054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FE0541" w:rsidRPr="00290ADA" w:rsidRDefault="00FE0541" w:rsidP="00FE054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290ADA">
        <w:rPr>
          <w:rFonts w:asciiTheme="minorHAnsi" w:hAnsiTheme="minorHAnsi" w:cstheme="minorHAnsi"/>
          <w:b/>
          <w:bCs/>
        </w:rPr>
        <w:t>ATA DA AUDIÊNCIA PÚBLICA DE APRESENTAÇÃO DA L</w:t>
      </w:r>
      <w:r w:rsidR="005E5954" w:rsidRPr="00290ADA">
        <w:rPr>
          <w:rFonts w:asciiTheme="minorHAnsi" w:hAnsiTheme="minorHAnsi" w:cstheme="minorHAnsi"/>
          <w:b/>
          <w:bCs/>
        </w:rPr>
        <w:t>OA</w:t>
      </w:r>
      <w:r w:rsidRPr="00290ADA">
        <w:rPr>
          <w:rFonts w:asciiTheme="minorHAnsi" w:hAnsiTheme="minorHAnsi" w:cstheme="minorHAnsi"/>
          <w:b/>
          <w:bCs/>
        </w:rPr>
        <w:t xml:space="preserve"> – LEI ORÇAMENTÁRIA</w:t>
      </w:r>
      <w:r w:rsidR="005E5954" w:rsidRPr="00290ADA">
        <w:rPr>
          <w:rFonts w:asciiTheme="minorHAnsi" w:hAnsiTheme="minorHAnsi" w:cstheme="minorHAnsi"/>
          <w:b/>
          <w:bCs/>
        </w:rPr>
        <w:t xml:space="preserve"> ANUAL</w:t>
      </w:r>
      <w:r w:rsidRPr="00290ADA">
        <w:rPr>
          <w:rFonts w:asciiTheme="minorHAnsi" w:hAnsiTheme="minorHAnsi" w:cstheme="minorHAnsi"/>
          <w:b/>
          <w:bCs/>
        </w:rPr>
        <w:t>.</w:t>
      </w:r>
    </w:p>
    <w:p w:rsidR="00FE0541" w:rsidRPr="00290ADA" w:rsidRDefault="00FE0541" w:rsidP="00FE054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FE0541" w:rsidRPr="00290ADA" w:rsidRDefault="0011208B" w:rsidP="00FE0541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290ADA">
        <w:rPr>
          <w:rFonts w:asciiTheme="minorHAnsi" w:hAnsiTheme="minorHAnsi" w:cstheme="minorHAnsi"/>
          <w:bCs/>
        </w:rPr>
        <w:t>Aos</w:t>
      </w:r>
      <w:r w:rsidR="00FE0541" w:rsidRPr="00290ADA">
        <w:rPr>
          <w:rFonts w:asciiTheme="minorHAnsi" w:hAnsiTheme="minorHAnsi" w:cstheme="minorHAnsi"/>
          <w:bCs/>
        </w:rPr>
        <w:t xml:space="preserve"> </w:t>
      </w:r>
      <w:r w:rsidR="00B80AB3" w:rsidRPr="00290ADA">
        <w:rPr>
          <w:rFonts w:asciiTheme="minorHAnsi" w:hAnsiTheme="minorHAnsi" w:cstheme="minorHAnsi"/>
          <w:bCs/>
        </w:rPr>
        <w:t>1</w:t>
      </w:r>
      <w:r w:rsidR="00290ADA" w:rsidRPr="00290ADA">
        <w:rPr>
          <w:rFonts w:asciiTheme="minorHAnsi" w:hAnsiTheme="minorHAnsi" w:cstheme="minorHAnsi"/>
          <w:bCs/>
        </w:rPr>
        <w:t>3</w:t>
      </w:r>
      <w:r w:rsidRPr="00290ADA">
        <w:rPr>
          <w:rFonts w:asciiTheme="minorHAnsi" w:hAnsiTheme="minorHAnsi" w:cstheme="minorHAnsi"/>
          <w:bCs/>
        </w:rPr>
        <w:t xml:space="preserve"> (</w:t>
      </w:r>
      <w:r w:rsidR="00290ADA" w:rsidRPr="00290ADA">
        <w:rPr>
          <w:rFonts w:asciiTheme="minorHAnsi" w:hAnsiTheme="minorHAnsi" w:cstheme="minorHAnsi"/>
          <w:bCs/>
        </w:rPr>
        <w:t>treze</w:t>
      </w:r>
      <w:r w:rsidRPr="00290ADA">
        <w:rPr>
          <w:rFonts w:asciiTheme="minorHAnsi" w:hAnsiTheme="minorHAnsi" w:cstheme="minorHAnsi"/>
          <w:bCs/>
        </w:rPr>
        <w:t>)</w:t>
      </w:r>
      <w:r w:rsidR="00FE0541" w:rsidRPr="00290ADA">
        <w:rPr>
          <w:rFonts w:asciiTheme="minorHAnsi" w:hAnsiTheme="minorHAnsi" w:cstheme="minorHAnsi"/>
          <w:bCs/>
        </w:rPr>
        <w:t xml:space="preserve"> dias do mês de </w:t>
      </w:r>
      <w:r w:rsidR="00290ADA" w:rsidRPr="00290ADA">
        <w:rPr>
          <w:rFonts w:asciiTheme="minorHAnsi" w:hAnsiTheme="minorHAnsi" w:cstheme="minorHAnsi"/>
          <w:bCs/>
        </w:rPr>
        <w:t>dezembro de 2021</w:t>
      </w:r>
      <w:r w:rsidR="00FE0541" w:rsidRPr="00290ADA">
        <w:rPr>
          <w:rFonts w:asciiTheme="minorHAnsi" w:hAnsiTheme="minorHAnsi" w:cstheme="minorHAnsi"/>
          <w:bCs/>
        </w:rPr>
        <w:t xml:space="preserve">, realizou-se no Auditório da Câmara Municipal de Vereadores de Três de Maio, com início às </w:t>
      </w:r>
      <w:r w:rsidR="00824004" w:rsidRPr="00290ADA">
        <w:rPr>
          <w:rFonts w:asciiTheme="minorHAnsi" w:hAnsiTheme="minorHAnsi" w:cstheme="minorHAnsi"/>
          <w:bCs/>
        </w:rPr>
        <w:t>1</w:t>
      </w:r>
      <w:r w:rsidR="00290ADA" w:rsidRPr="00290ADA">
        <w:rPr>
          <w:rFonts w:asciiTheme="minorHAnsi" w:hAnsiTheme="minorHAnsi" w:cstheme="minorHAnsi"/>
          <w:bCs/>
        </w:rPr>
        <w:t>1</w:t>
      </w:r>
      <w:r w:rsidR="00113772" w:rsidRPr="00290ADA">
        <w:rPr>
          <w:rFonts w:asciiTheme="minorHAnsi" w:hAnsiTheme="minorHAnsi" w:cstheme="minorHAnsi"/>
          <w:bCs/>
        </w:rPr>
        <w:t xml:space="preserve"> </w:t>
      </w:r>
      <w:r w:rsidRPr="00290ADA">
        <w:rPr>
          <w:rFonts w:asciiTheme="minorHAnsi" w:hAnsiTheme="minorHAnsi" w:cstheme="minorHAnsi"/>
          <w:bCs/>
        </w:rPr>
        <w:t>h</w:t>
      </w:r>
      <w:r w:rsidR="00824004" w:rsidRPr="00290ADA">
        <w:rPr>
          <w:rFonts w:asciiTheme="minorHAnsi" w:hAnsiTheme="minorHAnsi" w:cstheme="minorHAnsi"/>
          <w:bCs/>
        </w:rPr>
        <w:t>oras</w:t>
      </w:r>
      <w:r w:rsidR="00FE0541" w:rsidRPr="00290ADA">
        <w:rPr>
          <w:rFonts w:asciiTheme="minorHAnsi" w:hAnsiTheme="minorHAnsi" w:cstheme="minorHAnsi"/>
          <w:bCs/>
        </w:rPr>
        <w:t>, a Audiência Pública de apresentação e discussão da L</w:t>
      </w:r>
      <w:r w:rsidR="005E5954" w:rsidRPr="00290ADA">
        <w:rPr>
          <w:rFonts w:asciiTheme="minorHAnsi" w:hAnsiTheme="minorHAnsi" w:cstheme="minorHAnsi"/>
          <w:bCs/>
        </w:rPr>
        <w:t>OA</w:t>
      </w:r>
      <w:r w:rsidR="00FE0541" w:rsidRPr="00290ADA">
        <w:rPr>
          <w:rFonts w:asciiTheme="minorHAnsi" w:hAnsiTheme="minorHAnsi" w:cstheme="minorHAnsi"/>
          <w:bCs/>
        </w:rPr>
        <w:t xml:space="preserve"> – Lei de </w:t>
      </w:r>
      <w:r w:rsidR="005E5954" w:rsidRPr="00290ADA">
        <w:rPr>
          <w:rFonts w:asciiTheme="minorHAnsi" w:hAnsiTheme="minorHAnsi" w:cstheme="minorHAnsi"/>
          <w:bCs/>
        </w:rPr>
        <w:t>Orçamentária Anual</w:t>
      </w:r>
      <w:r w:rsidR="00FE0541" w:rsidRPr="00290ADA">
        <w:rPr>
          <w:rFonts w:asciiTheme="minorHAnsi" w:hAnsiTheme="minorHAnsi" w:cstheme="minorHAnsi"/>
          <w:bCs/>
        </w:rPr>
        <w:t xml:space="preserve">, para o exercício de </w:t>
      </w:r>
      <w:proofErr w:type="gramStart"/>
      <w:r w:rsidR="00FE0541" w:rsidRPr="00290ADA">
        <w:rPr>
          <w:rFonts w:asciiTheme="minorHAnsi" w:hAnsiTheme="minorHAnsi" w:cstheme="minorHAnsi"/>
          <w:bCs/>
        </w:rPr>
        <w:t>20</w:t>
      </w:r>
      <w:r w:rsidR="00290ADA" w:rsidRPr="00290ADA">
        <w:rPr>
          <w:rFonts w:asciiTheme="minorHAnsi" w:hAnsiTheme="minorHAnsi" w:cstheme="minorHAnsi"/>
          <w:bCs/>
        </w:rPr>
        <w:t>22</w:t>
      </w:r>
      <w:r w:rsidR="00FE0541" w:rsidRPr="00290ADA">
        <w:rPr>
          <w:rFonts w:asciiTheme="minorHAnsi" w:hAnsiTheme="minorHAnsi" w:cstheme="minorHAnsi"/>
          <w:bCs/>
        </w:rPr>
        <w:t>,  com</w:t>
      </w:r>
      <w:proofErr w:type="gramEnd"/>
      <w:r w:rsidR="00FE0541" w:rsidRPr="00290ADA">
        <w:rPr>
          <w:rFonts w:asciiTheme="minorHAnsi" w:hAnsiTheme="minorHAnsi" w:cstheme="minorHAnsi"/>
          <w:bCs/>
        </w:rPr>
        <w:t xml:space="preserve"> a presença do Presidente</w:t>
      </w:r>
      <w:r w:rsidRPr="00290ADA">
        <w:rPr>
          <w:rFonts w:asciiTheme="minorHAnsi" w:hAnsiTheme="minorHAnsi" w:cstheme="minorHAnsi"/>
          <w:bCs/>
        </w:rPr>
        <w:t xml:space="preserve"> </w:t>
      </w:r>
      <w:r w:rsidR="00FE0541" w:rsidRPr="00290ADA">
        <w:rPr>
          <w:rFonts w:asciiTheme="minorHAnsi" w:hAnsiTheme="minorHAnsi" w:cstheme="minorHAnsi"/>
          <w:bCs/>
        </w:rPr>
        <w:t xml:space="preserve">do Legislativo </w:t>
      </w:r>
      <w:r w:rsidRPr="00290ADA">
        <w:rPr>
          <w:rFonts w:asciiTheme="minorHAnsi" w:hAnsiTheme="minorHAnsi" w:cstheme="minorHAnsi"/>
          <w:bCs/>
        </w:rPr>
        <w:t xml:space="preserve">  </w:t>
      </w:r>
      <w:r w:rsidR="00FE0541" w:rsidRPr="00290ADA">
        <w:rPr>
          <w:rFonts w:asciiTheme="minorHAnsi" w:hAnsiTheme="minorHAnsi" w:cstheme="minorHAnsi"/>
          <w:bCs/>
        </w:rPr>
        <w:t>Sr.</w:t>
      </w:r>
      <w:r w:rsidRPr="00290ADA">
        <w:rPr>
          <w:rFonts w:asciiTheme="minorHAnsi" w:hAnsiTheme="minorHAnsi" w:cstheme="minorHAnsi"/>
          <w:bCs/>
        </w:rPr>
        <w:t xml:space="preserve"> </w:t>
      </w:r>
      <w:proofErr w:type="spellStart"/>
      <w:r w:rsidR="00290ADA" w:rsidRPr="00290ADA">
        <w:rPr>
          <w:rFonts w:asciiTheme="minorHAnsi" w:hAnsiTheme="minorHAnsi" w:cstheme="minorHAnsi"/>
          <w:bCs/>
        </w:rPr>
        <w:t>Antonio</w:t>
      </w:r>
      <w:proofErr w:type="spellEnd"/>
      <w:r w:rsidR="00290ADA" w:rsidRPr="00290ADA">
        <w:rPr>
          <w:rFonts w:asciiTheme="minorHAnsi" w:hAnsiTheme="minorHAnsi" w:cstheme="minorHAnsi"/>
          <w:bCs/>
        </w:rPr>
        <w:t xml:space="preserve"> Mauri Antunes de Oliveira</w:t>
      </w:r>
      <w:r w:rsidR="00F1088D" w:rsidRPr="00290ADA">
        <w:rPr>
          <w:rFonts w:asciiTheme="minorHAnsi" w:hAnsiTheme="minorHAnsi" w:cstheme="minorHAnsi"/>
          <w:bCs/>
        </w:rPr>
        <w:t>,</w:t>
      </w:r>
      <w:r w:rsidR="00D32BC8" w:rsidRPr="00290ADA">
        <w:rPr>
          <w:rFonts w:asciiTheme="minorHAnsi" w:hAnsiTheme="minorHAnsi" w:cstheme="minorHAnsi"/>
          <w:bCs/>
        </w:rPr>
        <w:t xml:space="preserve"> Vereador</w:t>
      </w:r>
      <w:r w:rsidRPr="00290ADA">
        <w:rPr>
          <w:rFonts w:asciiTheme="minorHAnsi" w:hAnsiTheme="minorHAnsi" w:cstheme="minorHAnsi"/>
          <w:bCs/>
        </w:rPr>
        <w:t>es</w:t>
      </w:r>
      <w:r w:rsidR="00D32BC8" w:rsidRPr="00290ADA">
        <w:rPr>
          <w:rFonts w:asciiTheme="minorHAnsi" w:hAnsiTheme="minorHAnsi" w:cstheme="minorHAnsi"/>
          <w:bCs/>
        </w:rPr>
        <w:t>,</w:t>
      </w:r>
      <w:r w:rsidR="00FE0541" w:rsidRPr="00290ADA">
        <w:rPr>
          <w:rFonts w:asciiTheme="minorHAnsi" w:hAnsiTheme="minorHAnsi" w:cstheme="minorHAnsi"/>
          <w:bCs/>
        </w:rPr>
        <w:t xml:space="preserve">  </w:t>
      </w:r>
      <w:r w:rsidR="005E5954" w:rsidRPr="00290ADA">
        <w:rPr>
          <w:rFonts w:asciiTheme="minorHAnsi" w:hAnsiTheme="minorHAnsi" w:cstheme="minorHAnsi"/>
          <w:bCs/>
        </w:rPr>
        <w:t>servidores</w:t>
      </w:r>
      <w:r w:rsidR="00FE0541" w:rsidRPr="00290ADA">
        <w:rPr>
          <w:rFonts w:asciiTheme="minorHAnsi" w:hAnsiTheme="minorHAnsi" w:cstheme="minorHAnsi"/>
          <w:bCs/>
        </w:rPr>
        <w:t xml:space="preserve"> do Legislativo Municipal e outras pessoas da comunidade. </w:t>
      </w:r>
      <w:r w:rsidR="005E5954" w:rsidRPr="00290ADA">
        <w:rPr>
          <w:rFonts w:asciiTheme="minorHAnsi" w:hAnsiTheme="minorHAnsi" w:cstheme="minorHAnsi"/>
          <w:bCs/>
        </w:rPr>
        <w:t>De imediato</w:t>
      </w:r>
      <w:r w:rsidR="00FE0541" w:rsidRPr="00290ADA">
        <w:rPr>
          <w:rFonts w:asciiTheme="minorHAnsi" w:hAnsiTheme="minorHAnsi" w:cstheme="minorHAnsi"/>
          <w:bCs/>
        </w:rPr>
        <w:t xml:space="preserve"> o </w:t>
      </w:r>
      <w:r w:rsidR="005E5954" w:rsidRPr="00290ADA">
        <w:rPr>
          <w:rFonts w:asciiTheme="minorHAnsi" w:hAnsiTheme="minorHAnsi" w:cstheme="minorHAnsi"/>
          <w:bCs/>
        </w:rPr>
        <w:t xml:space="preserve">Sr. </w:t>
      </w:r>
      <w:r w:rsidR="00FE0541" w:rsidRPr="00290ADA">
        <w:rPr>
          <w:rFonts w:asciiTheme="minorHAnsi" w:hAnsiTheme="minorHAnsi" w:cstheme="minorHAnsi"/>
          <w:bCs/>
        </w:rPr>
        <w:t>Presidente</w:t>
      </w:r>
      <w:r w:rsidRPr="00290ADA">
        <w:rPr>
          <w:rFonts w:asciiTheme="minorHAnsi" w:hAnsiTheme="minorHAnsi" w:cstheme="minorHAnsi"/>
          <w:bCs/>
        </w:rPr>
        <w:t xml:space="preserve"> </w:t>
      </w:r>
      <w:r w:rsidR="00FE0541" w:rsidRPr="00290ADA">
        <w:rPr>
          <w:rFonts w:asciiTheme="minorHAnsi" w:hAnsiTheme="minorHAnsi" w:cstheme="minorHAnsi"/>
          <w:bCs/>
        </w:rPr>
        <w:t xml:space="preserve">da </w:t>
      </w:r>
      <w:r w:rsidR="00113772" w:rsidRPr="00290ADA">
        <w:rPr>
          <w:rFonts w:asciiTheme="minorHAnsi" w:hAnsiTheme="minorHAnsi" w:cstheme="minorHAnsi"/>
          <w:bCs/>
        </w:rPr>
        <w:t>C</w:t>
      </w:r>
      <w:r w:rsidR="00FE0541" w:rsidRPr="00290ADA">
        <w:rPr>
          <w:rFonts w:asciiTheme="minorHAnsi" w:hAnsiTheme="minorHAnsi" w:cstheme="minorHAnsi"/>
          <w:bCs/>
        </w:rPr>
        <w:t xml:space="preserve">asa </w:t>
      </w:r>
      <w:r w:rsidR="005E5954" w:rsidRPr="00290ADA">
        <w:rPr>
          <w:rFonts w:asciiTheme="minorHAnsi" w:hAnsiTheme="minorHAnsi" w:cstheme="minorHAnsi"/>
          <w:bCs/>
        </w:rPr>
        <w:t>fez</w:t>
      </w:r>
      <w:r w:rsidR="00FE0541" w:rsidRPr="00290ADA">
        <w:rPr>
          <w:rFonts w:asciiTheme="minorHAnsi" w:hAnsiTheme="minorHAnsi" w:cstheme="minorHAnsi"/>
          <w:bCs/>
        </w:rPr>
        <w:t xml:space="preserve"> sua saudação aos presentes e inici</w:t>
      </w:r>
      <w:r w:rsidR="005E5954" w:rsidRPr="00290ADA">
        <w:rPr>
          <w:rFonts w:asciiTheme="minorHAnsi" w:hAnsiTheme="minorHAnsi" w:cstheme="minorHAnsi"/>
          <w:bCs/>
        </w:rPr>
        <w:t>ou</w:t>
      </w:r>
      <w:r w:rsidR="00FE0541" w:rsidRPr="00290ADA">
        <w:rPr>
          <w:rFonts w:asciiTheme="minorHAnsi" w:hAnsiTheme="minorHAnsi" w:cstheme="minorHAnsi"/>
          <w:bCs/>
        </w:rPr>
        <w:t xml:space="preserve"> os </w:t>
      </w:r>
      <w:r w:rsidR="005E5954" w:rsidRPr="00290ADA">
        <w:rPr>
          <w:rFonts w:asciiTheme="minorHAnsi" w:hAnsiTheme="minorHAnsi" w:cstheme="minorHAnsi"/>
          <w:bCs/>
        </w:rPr>
        <w:t>trabalhos da Audiência Pública e passou a palavra ao</w:t>
      </w:r>
      <w:r w:rsidR="00FE0541" w:rsidRPr="00290ADA">
        <w:rPr>
          <w:rFonts w:asciiTheme="minorHAnsi" w:hAnsiTheme="minorHAnsi" w:cstheme="minorHAnsi"/>
          <w:bCs/>
        </w:rPr>
        <w:t xml:space="preserve"> Contador Alan </w:t>
      </w:r>
      <w:proofErr w:type="spellStart"/>
      <w:r w:rsidR="00FE0541" w:rsidRPr="00290ADA">
        <w:rPr>
          <w:rFonts w:asciiTheme="minorHAnsi" w:hAnsiTheme="minorHAnsi" w:cstheme="minorHAnsi"/>
          <w:bCs/>
        </w:rPr>
        <w:t>Schons</w:t>
      </w:r>
      <w:proofErr w:type="spellEnd"/>
      <w:r w:rsidR="00AF3CF5" w:rsidRPr="00290ADA">
        <w:rPr>
          <w:rFonts w:asciiTheme="minorHAnsi" w:hAnsiTheme="minorHAnsi" w:cstheme="minorHAnsi"/>
          <w:bCs/>
        </w:rPr>
        <w:t xml:space="preserve"> dos Santos</w:t>
      </w:r>
      <w:r w:rsidR="00FE0541" w:rsidRPr="00290ADA">
        <w:rPr>
          <w:rFonts w:asciiTheme="minorHAnsi" w:hAnsiTheme="minorHAnsi" w:cstheme="minorHAnsi"/>
          <w:bCs/>
        </w:rPr>
        <w:t xml:space="preserve"> </w:t>
      </w:r>
      <w:r w:rsidR="005E5954" w:rsidRPr="00290ADA">
        <w:rPr>
          <w:rFonts w:asciiTheme="minorHAnsi" w:hAnsiTheme="minorHAnsi" w:cstheme="minorHAnsi"/>
          <w:bCs/>
        </w:rPr>
        <w:t xml:space="preserve">que apresentou </w:t>
      </w:r>
      <w:r w:rsidR="00FE0541" w:rsidRPr="00290ADA">
        <w:rPr>
          <w:rFonts w:asciiTheme="minorHAnsi" w:hAnsiTheme="minorHAnsi" w:cstheme="minorHAnsi"/>
          <w:bCs/>
        </w:rPr>
        <w:t xml:space="preserve">o projeto de Lei nº </w:t>
      </w:r>
      <w:r w:rsidR="00290ADA" w:rsidRPr="00290ADA">
        <w:rPr>
          <w:rFonts w:asciiTheme="minorHAnsi" w:hAnsiTheme="minorHAnsi" w:cstheme="minorHAnsi"/>
          <w:bCs/>
        </w:rPr>
        <w:t>34/2021</w:t>
      </w:r>
      <w:r w:rsidR="00FE0541" w:rsidRPr="00290ADA">
        <w:rPr>
          <w:rFonts w:asciiTheme="minorHAnsi" w:hAnsiTheme="minorHAnsi" w:cstheme="minorHAnsi"/>
          <w:bCs/>
        </w:rPr>
        <w:t xml:space="preserve">, de origem executiva, que </w:t>
      </w:r>
      <w:r w:rsidR="005E5954" w:rsidRPr="00290ADA">
        <w:rPr>
          <w:rFonts w:asciiTheme="minorHAnsi" w:hAnsiTheme="minorHAnsi" w:cstheme="minorHAnsi"/>
          <w:bCs/>
        </w:rPr>
        <w:t>estima a receita e fixa a despesa do município de Três de Maio para o exercício financeiro de 20</w:t>
      </w:r>
      <w:r w:rsidR="00290ADA" w:rsidRPr="00290ADA">
        <w:rPr>
          <w:rFonts w:asciiTheme="minorHAnsi" w:hAnsiTheme="minorHAnsi" w:cstheme="minorHAnsi"/>
          <w:bCs/>
        </w:rPr>
        <w:t>22</w:t>
      </w:r>
      <w:r w:rsidR="00FE0541" w:rsidRPr="00290ADA">
        <w:rPr>
          <w:rFonts w:asciiTheme="minorHAnsi" w:hAnsiTheme="minorHAnsi" w:cstheme="minorHAnsi"/>
          <w:bCs/>
        </w:rPr>
        <w:t>,</w:t>
      </w:r>
      <w:r w:rsidRPr="00290ADA">
        <w:rPr>
          <w:rFonts w:asciiTheme="minorHAnsi" w:hAnsiTheme="minorHAnsi" w:cstheme="minorHAnsi"/>
          <w:bCs/>
        </w:rPr>
        <w:t xml:space="preserve"> </w:t>
      </w:r>
      <w:r w:rsidR="00FE0541" w:rsidRPr="00290ADA">
        <w:rPr>
          <w:rFonts w:asciiTheme="minorHAnsi" w:hAnsiTheme="minorHAnsi" w:cstheme="minorHAnsi"/>
          <w:bCs/>
        </w:rPr>
        <w:t>explicando aos presentes como funciona a L</w:t>
      </w:r>
      <w:r w:rsidR="005E5954" w:rsidRPr="00290ADA">
        <w:rPr>
          <w:rFonts w:asciiTheme="minorHAnsi" w:hAnsiTheme="minorHAnsi" w:cstheme="minorHAnsi"/>
          <w:bCs/>
        </w:rPr>
        <w:t>OA</w:t>
      </w:r>
      <w:r w:rsidR="00FE0541" w:rsidRPr="00290ADA">
        <w:rPr>
          <w:rFonts w:asciiTheme="minorHAnsi" w:hAnsiTheme="minorHAnsi" w:cstheme="minorHAnsi"/>
          <w:bCs/>
        </w:rPr>
        <w:t xml:space="preserve"> e colocando a palavra à disposição. A seguir foram respondidos questionamentos </w:t>
      </w:r>
      <w:r w:rsidR="00F1088D" w:rsidRPr="00290ADA">
        <w:rPr>
          <w:rFonts w:asciiTheme="minorHAnsi" w:hAnsiTheme="minorHAnsi" w:cstheme="minorHAnsi"/>
          <w:bCs/>
        </w:rPr>
        <w:t xml:space="preserve">sobre </w:t>
      </w:r>
      <w:r w:rsidR="00FE0541" w:rsidRPr="00290ADA">
        <w:rPr>
          <w:rFonts w:asciiTheme="minorHAnsi" w:hAnsiTheme="minorHAnsi" w:cstheme="minorHAnsi"/>
          <w:bCs/>
        </w:rPr>
        <w:t xml:space="preserve">algumas ações </w:t>
      </w:r>
      <w:r w:rsidR="00F1088D" w:rsidRPr="00290ADA">
        <w:rPr>
          <w:rFonts w:asciiTheme="minorHAnsi" w:hAnsiTheme="minorHAnsi" w:cstheme="minorHAnsi"/>
          <w:bCs/>
        </w:rPr>
        <w:t xml:space="preserve">que serão desenvolvidas no decorrer do próximo ano pelo </w:t>
      </w:r>
      <w:r w:rsidR="00824004" w:rsidRPr="00290ADA">
        <w:rPr>
          <w:rFonts w:asciiTheme="minorHAnsi" w:hAnsiTheme="minorHAnsi" w:cstheme="minorHAnsi"/>
          <w:bCs/>
        </w:rPr>
        <w:t>e</w:t>
      </w:r>
      <w:r w:rsidR="00F1088D" w:rsidRPr="00290ADA">
        <w:rPr>
          <w:rFonts w:asciiTheme="minorHAnsi" w:hAnsiTheme="minorHAnsi" w:cstheme="minorHAnsi"/>
          <w:bCs/>
        </w:rPr>
        <w:t>xecutivo</w:t>
      </w:r>
      <w:r w:rsidR="00CE6B78" w:rsidRPr="00290ADA">
        <w:rPr>
          <w:rFonts w:asciiTheme="minorHAnsi" w:hAnsiTheme="minorHAnsi" w:cstheme="minorHAnsi"/>
          <w:bCs/>
        </w:rPr>
        <w:t xml:space="preserve"> e </w:t>
      </w:r>
      <w:r w:rsidR="00824004" w:rsidRPr="00290ADA">
        <w:rPr>
          <w:rFonts w:asciiTheme="minorHAnsi" w:hAnsiTheme="minorHAnsi" w:cstheme="minorHAnsi"/>
          <w:bCs/>
        </w:rPr>
        <w:t>l</w:t>
      </w:r>
      <w:r w:rsidR="00CE6B78" w:rsidRPr="00290ADA">
        <w:rPr>
          <w:rFonts w:asciiTheme="minorHAnsi" w:hAnsiTheme="minorHAnsi" w:cstheme="minorHAnsi"/>
          <w:bCs/>
        </w:rPr>
        <w:t>egislativo</w:t>
      </w:r>
      <w:r w:rsidR="00FE0541" w:rsidRPr="00290ADA">
        <w:rPr>
          <w:rFonts w:asciiTheme="minorHAnsi" w:hAnsiTheme="minorHAnsi" w:cstheme="minorHAnsi"/>
          <w:bCs/>
        </w:rPr>
        <w:t xml:space="preserve">. Nada mais havendo </w:t>
      </w:r>
      <w:r w:rsidR="00FE0541" w:rsidRPr="00290ADA">
        <w:rPr>
          <w:rFonts w:asciiTheme="minorHAnsi" w:hAnsiTheme="minorHAnsi" w:cstheme="minorHAnsi"/>
        </w:rPr>
        <w:t>a tratar e todos os assuntos esclarecidos, encerrou-se a presente Audiência Pública de apresentação da L</w:t>
      </w:r>
      <w:r w:rsidR="005E5954" w:rsidRPr="00290ADA">
        <w:rPr>
          <w:rFonts w:asciiTheme="minorHAnsi" w:hAnsiTheme="minorHAnsi" w:cstheme="minorHAnsi"/>
        </w:rPr>
        <w:t>OA</w:t>
      </w:r>
      <w:r w:rsidR="00FE0541" w:rsidRPr="00290ADA">
        <w:rPr>
          <w:rFonts w:asciiTheme="minorHAnsi" w:hAnsiTheme="minorHAnsi" w:cstheme="minorHAnsi"/>
        </w:rPr>
        <w:t xml:space="preserve">, e o Presidente do Legislativo solicitou </w:t>
      </w:r>
      <w:r w:rsidRPr="00290ADA">
        <w:rPr>
          <w:rFonts w:asciiTheme="minorHAnsi" w:hAnsiTheme="minorHAnsi" w:cstheme="minorHAnsi"/>
        </w:rPr>
        <w:t>à Secretária Geral da Câmara de Vereadores</w:t>
      </w:r>
      <w:r w:rsidR="00FE0541" w:rsidRPr="00290ADA">
        <w:rPr>
          <w:rFonts w:asciiTheme="minorHAnsi" w:hAnsiTheme="minorHAnsi" w:cstheme="minorHAnsi"/>
        </w:rPr>
        <w:t>, que redigisse a presente ata, que após lida e aprovada levará as devidas assinaturas.</w:t>
      </w:r>
    </w:p>
    <w:p w:rsidR="00FE0541" w:rsidRPr="00290ADA" w:rsidRDefault="00FE0541" w:rsidP="00FE0541">
      <w:pPr>
        <w:spacing w:line="360" w:lineRule="auto"/>
        <w:jc w:val="both"/>
        <w:rPr>
          <w:rFonts w:asciiTheme="minorHAnsi" w:hAnsiTheme="minorHAnsi" w:cstheme="minorHAnsi"/>
        </w:rPr>
      </w:pPr>
    </w:p>
    <w:p w:rsidR="00FE0541" w:rsidRPr="00290ADA" w:rsidRDefault="00FE0541" w:rsidP="00FE0541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</w:rPr>
      </w:pPr>
      <w:r w:rsidRPr="00290ADA">
        <w:rPr>
          <w:rFonts w:asciiTheme="minorHAnsi" w:hAnsiTheme="minorHAnsi" w:cstheme="minorHAnsi"/>
        </w:rPr>
        <w:t xml:space="preserve">                                                </w:t>
      </w:r>
      <w:r w:rsidR="0011208B" w:rsidRPr="00290ADA">
        <w:rPr>
          <w:rFonts w:asciiTheme="minorHAnsi" w:hAnsiTheme="minorHAnsi" w:cstheme="minorHAnsi"/>
        </w:rPr>
        <w:t xml:space="preserve">              </w:t>
      </w:r>
      <w:r w:rsidRPr="00290ADA">
        <w:rPr>
          <w:rFonts w:asciiTheme="minorHAnsi" w:hAnsiTheme="minorHAnsi" w:cstheme="minorHAnsi"/>
        </w:rPr>
        <w:t xml:space="preserve">Três de Maio, </w:t>
      </w:r>
      <w:r w:rsidR="00113772" w:rsidRPr="00290ADA">
        <w:rPr>
          <w:rFonts w:asciiTheme="minorHAnsi" w:hAnsiTheme="minorHAnsi" w:cstheme="minorHAnsi"/>
        </w:rPr>
        <w:t>1</w:t>
      </w:r>
      <w:r w:rsidR="00290ADA" w:rsidRPr="00290ADA">
        <w:rPr>
          <w:rFonts w:asciiTheme="minorHAnsi" w:hAnsiTheme="minorHAnsi" w:cstheme="minorHAnsi"/>
        </w:rPr>
        <w:t>3</w:t>
      </w:r>
      <w:r w:rsidRPr="00290ADA">
        <w:rPr>
          <w:rFonts w:asciiTheme="minorHAnsi" w:hAnsiTheme="minorHAnsi" w:cstheme="minorHAnsi"/>
        </w:rPr>
        <w:t xml:space="preserve"> de </w:t>
      </w:r>
      <w:r w:rsidR="00290ADA" w:rsidRPr="00290ADA">
        <w:rPr>
          <w:rFonts w:asciiTheme="minorHAnsi" w:hAnsiTheme="minorHAnsi" w:cstheme="minorHAnsi"/>
        </w:rPr>
        <w:t>dezembro de 2021</w:t>
      </w:r>
      <w:r w:rsidRPr="00290ADA">
        <w:rPr>
          <w:rFonts w:asciiTheme="minorHAnsi" w:hAnsiTheme="minorHAnsi" w:cstheme="minorHAnsi"/>
        </w:rPr>
        <w:t>.</w:t>
      </w:r>
    </w:p>
    <w:p w:rsidR="00FE0541" w:rsidRPr="00290ADA" w:rsidRDefault="00FE0541" w:rsidP="00FE0541">
      <w:pPr>
        <w:pStyle w:val="Recuodecorpodetexto"/>
        <w:spacing w:line="360" w:lineRule="auto"/>
        <w:ind w:left="0"/>
        <w:rPr>
          <w:rFonts w:asciiTheme="minorHAnsi" w:hAnsiTheme="minorHAnsi" w:cstheme="minorHAnsi"/>
          <w:i/>
        </w:rPr>
      </w:pPr>
    </w:p>
    <w:p w:rsidR="00E741F3" w:rsidRPr="00290ADA" w:rsidRDefault="00E741F3" w:rsidP="00E741F3">
      <w:pPr>
        <w:pStyle w:val="Recuodecorpodetexto"/>
        <w:spacing w:line="360" w:lineRule="auto"/>
        <w:ind w:left="0"/>
        <w:rPr>
          <w:rFonts w:asciiTheme="minorHAnsi" w:hAnsiTheme="minorHAnsi" w:cstheme="minorHAnsi"/>
          <w:i/>
        </w:rPr>
      </w:pPr>
    </w:p>
    <w:p w:rsidR="00E741F3" w:rsidRPr="00290ADA" w:rsidRDefault="00E741F3" w:rsidP="00E741F3">
      <w:pPr>
        <w:pStyle w:val="Recuodecorpodetexto"/>
        <w:spacing w:line="360" w:lineRule="auto"/>
        <w:ind w:left="0"/>
        <w:rPr>
          <w:rFonts w:asciiTheme="minorHAnsi" w:hAnsiTheme="minorHAnsi" w:cstheme="minorHAnsi"/>
          <w:i/>
        </w:rPr>
      </w:pPr>
      <w:r w:rsidRPr="00290ADA"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6F438" wp14:editId="5FE3EFAB">
                <wp:simplePos x="0" y="0"/>
                <wp:positionH relativeFrom="column">
                  <wp:posOffset>3095050</wp:posOffset>
                </wp:positionH>
                <wp:positionV relativeFrom="paragraph">
                  <wp:posOffset>156749</wp:posOffset>
                </wp:positionV>
                <wp:extent cx="2320002" cy="0"/>
                <wp:effectExtent l="0" t="0" r="2349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00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BCECF" id="Conector re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7pt,12.35pt" to="426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" strokecolor="black [3040]"/>
            </w:pict>
          </mc:Fallback>
        </mc:AlternateContent>
      </w:r>
      <w:r w:rsidRPr="00290ADA"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E5F78" wp14:editId="13514B19">
                <wp:simplePos x="0" y="0"/>
                <wp:positionH relativeFrom="column">
                  <wp:posOffset>-10459</wp:posOffset>
                </wp:positionH>
                <wp:positionV relativeFrom="paragraph">
                  <wp:posOffset>147750</wp:posOffset>
                </wp:positionV>
                <wp:extent cx="2449902" cy="0"/>
                <wp:effectExtent l="0" t="0" r="2667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99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CC522" id="Conector re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1.65pt" to="192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" strokecolor="black [3040]"/>
            </w:pict>
          </mc:Fallback>
        </mc:AlternateContent>
      </w:r>
      <w:r w:rsidRPr="00290ADA">
        <w:rPr>
          <w:rFonts w:asciiTheme="minorHAnsi" w:hAnsiTheme="minorHAnsi" w:cstheme="minorHAnsi"/>
          <w:i/>
        </w:rPr>
        <w:tab/>
      </w:r>
      <w:r w:rsidRPr="00290ADA">
        <w:rPr>
          <w:rFonts w:asciiTheme="minorHAnsi" w:hAnsiTheme="minorHAnsi" w:cstheme="minorHAnsi"/>
          <w:i/>
        </w:rPr>
        <w:tab/>
      </w:r>
    </w:p>
    <w:p w:rsidR="00E741F3" w:rsidRPr="00290ADA" w:rsidRDefault="00E741F3" w:rsidP="00E741F3">
      <w:pPr>
        <w:pStyle w:val="Recuodecorpodetexto"/>
        <w:ind w:left="0"/>
        <w:rPr>
          <w:rFonts w:asciiTheme="minorHAnsi" w:hAnsiTheme="minorHAnsi" w:cstheme="minorHAnsi"/>
          <w:i/>
        </w:rPr>
      </w:pPr>
      <w:r w:rsidRPr="00290ADA">
        <w:rPr>
          <w:rFonts w:asciiTheme="minorHAnsi" w:hAnsiTheme="minorHAnsi" w:cstheme="minorHAnsi"/>
          <w:i/>
        </w:rPr>
        <w:t xml:space="preserve">         Sra. </w:t>
      </w:r>
      <w:r w:rsidR="00290ADA" w:rsidRPr="00290ADA">
        <w:rPr>
          <w:rFonts w:asciiTheme="minorHAnsi" w:hAnsiTheme="minorHAnsi" w:cstheme="minorHAnsi"/>
          <w:i/>
        </w:rPr>
        <w:t xml:space="preserve">Jaci M. Taborda </w:t>
      </w:r>
      <w:proofErr w:type="spellStart"/>
      <w:r w:rsidR="00290ADA" w:rsidRPr="00290ADA">
        <w:rPr>
          <w:rFonts w:asciiTheme="minorHAnsi" w:hAnsiTheme="minorHAnsi" w:cstheme="minorHAnsi"/>
          <w:i/>
        </w:rPr>
        <w:t>Fasolo</w:t>
      </w:r>
      <w:proofErr w:type="spellEnd"/>
      <w:r w:rsidRPr="00290ADA">
        <w:rPr>
          <w:rFonts w:asciiTheme="minorHAnsi" w:hAnsiTheme="minorHAnsi" w:cstheme="minorHAnsi"/>
          <w:i/>
        </w:rPr>
        <w:tab/>
        <w:t xml:space="preserve">                            </w:t>
      </w:r>
      <w:r w:rsidR="00290ADA">
        <w:rPr>
          <w:rFonts w:asciiTheme="minorHAnsi" w:hAnsiTheme="minorHAnsi" w:cstheme="minorHAnsi"/>
          <w:i/>
        </w:rPr>
        <w:tab/>
        <w:t xml:space="preserve">      </w:t>
      </w:r>
      <w:r w:rsidRPr="00290ADA">
        <w:rPr>
          <w:rFonts w:asciiTheme="minorHAnsi" w:hAnsiTheme="minorHAnsi" w:cstheme="minorHAnsi"/>
          <w:i/>
        </w:rPr>
        <w:t xml:space="preserve">Sr. Alan </w:t>
      </w:r>
      <w:proofErr w:type="spellStart"/>
      <w:r w:rsidRPr="00290ADA">
        <w:rPr>
          <w:rFonts w:asciiTheme="minorHAnsi" w:hAnsiTheme="minorHAnsi" w:cstheme="minorHAnsi"/>
          <w:i/>
        </w:rPr>
        <w:t>Schons</w:t>
      </w:r>
      <w:proofErr w:type="spellEnd"/>
    </w:p>
    <w:p w:rsidR="00E741F3" w:rsidRPr="00290ADA" w:rsidRDefault="00E741F3" w:rsidP="00E741F3">
      <w:pPr>
        <w:pStyle w:val="Recuodecorpodetexto"/>
        <w:ind w:left="0"/>
        <w:rPr>
          <w:rFonts w:asciiTheme="minorHAnsi" w:hAnsiTheme="minorHAnsi" w:cstheme="minorHAnsi"/>
        </w:rPr>
      </w:pPr>
      <w:r w:rsidRPr="00290ADA">
        <w:rPr>
          <w:rFonts w:asciiTheme="minorHAnsi" w:hAnsiTheme="minorHAnsi" w:cstheme="minorHAnsi"/>
          <w:i/>
        </w:rPr>
        <w:t xml:space="preserve"> Secretária Geral da Câmara Municipal                 </w:t>
      </w:r>
      <w:r w:rsidRPr="00290ADA">
        <w:rPr>
          <w:rFonts w:asciiTheme="minorHAnsi" w:hAnsiTheme="minorHAnsi" w:cstheme="minorHAnsi"/>
          <w:i/>
        </w:rPr>
        <w:tab/>
      </w:r>
      <w:r w:rsidRPr="00290ADA">
        <w:rPr>
          <w:rFonts w:asciiTheme="minorHAnsi" w:hAnsiTheme="minorHAnsi" w:cstheme="minorHAnsi"/>
          <w:i/>
        </w:rPr>
        <w:tab/>
      </w:r>
      <w:r w:rsidR="00290ADA">
        <w:rPr>
          <w:rFonts w:asciiTheme="minorHAnsi" w:hAnsiTheme="minorHAnsi" w:cstheme="minorHAnsi"/>
          <w:i/>
        </w:rPr>
        <w:t xml:space="preserve">          </w:t>
      </w:r>
      <w:bookmarkStart w:id="0" w:name="_GoBack"/>
      <w:bookmarkEnd w:id="0"/>
      <w:r w:rsidRPr="00290ADA">
        <w:rPr>
          <w:rFonts w:asciiTheme="minorHAnsi" w:hAnsiTheme="minorHAnsi" w:cstheme="minorHAnsi"/>
          <w:i/>
        </w:rPr>
        <w:t>Contador</w:t>
      </w:r>
    </w:p>
    <w:p w:rsidR="002C2A14" w:rsidRPr="00290ADA" w:rsidRDefault="002C2A14">
      <w:pPr>
        <w:rPr>
          <w:rFonts w:asciiTheme="minorHAnsi" w:hAnsiTheme="minorHAnsi" w:cstheme="minorHAnsi"/>
        </w:rPr>
      </w:pPr>
    </w:p>
    <w:sectPr w:rsidR="002C2A14" w:rsidRPr="00290A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17"/>
    <w:rsid w:val="000E1FEB"/>
    <w:rsid w:val="0011208B"/>
    <w:rsid w:val="00113772"/>
    <w:rsid w:val="001A372E"/>
    <w:rsid w:val="00290ADA"/>
    <w:rsid w:val="002C2A14"/>
    <w:rsid w:val="004D6B20"/>
    <w:rsid w:val="00505958"/>
    <w:rsid w:val="005E5954"/>
    <w:rsid w:val="00824004"/>
    <w:rsid w:val="00AF3CF5"/>
    <w:rsid w:val="00B36817"/>
    <w:rsid w:val="00B80AB3"/>
    <w:rsid w:val="00CE6B78"/>
    <w:rsid w:val="00D32BC8"/>
    <w:rsid w:val="00E741F3"/>
    <w:rsid w:val="00F1088D"/>
    <w:rsid w:val="00FE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1492F-D777-4585-875E-3800CF1F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FE0541"/>
    <w:pPr>
      <w:ind w:left="-748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FE0541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2B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B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Cliente</cp:lastModifiedBy>
  <cp:revision>12</cp:revision>
  <cp:lastPrinted>2021-12-13T15:45:00Z</cp:lastPrinted>
  <dcterms:created xsi:type="dcterms:W3CDTF">2014-12-08T13:10:00Z</dcterms:created>
  <dcterms:modified xsi:type="dcterms:W3CDTF">2021-12-13T15:48:00Z</dcterms:modified>
</cp:coreProperties>
</file>